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b009107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a066b8f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Gilowka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86c01c3d41e3" /><Relationship Type="http://schemas.openxmlformats.org/officeDocument/2006/relationships/numbering" Target="/word/numbering.xml" Id="R286bd3ff86f8402e" /><Relationship Type="http://schemas.openxmlformats.org/officeDocument/2006/relationships/settings" Target="/word/settings.xml" Id="R2720727f3de144f1" /><Relationship Type="http://schemas.openxmlformats.org/officeDocument/2006/relationships/image" Target="/word/media/c5ca3335-963f-4dd3-8dc0-399a924dcf41.png" Id="R1c95a066b8f44d76" /></Relationships>
</file>