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2ad1d57d7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bc0f4c013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39e62da734f94" /><Relationship Type="http://schemas.openxmlformats.org/officeDocument/2006/relationships/numbering" Target="/word/numbering.xml" Id="Ra6d57d2ac52d4148" /><Relationship Type="http://schemas.openxmlformats.org/officeDocument/2006/relationships/settings" Target="/word/settings.xml" Id="R5be85100bbb84564" /><Relationship Type="http://schemas.openxmlformats.org/officeDocument/2006/relationships/image" Target="/word/media/a69f44f0-91a7-4d9e-9ec5-f013aed19cd1.png" Id="R686bc0f4c0134878" /></Relationships>
</file>