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ede1353ee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8d66c8adb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f85b89b404917" /><Relationship Type="http://schemas.openxmlformats.org/officeDocument/2006/relationships/numbering" Target="/word/numbering.xml" Id="R8f4070c34ff3432e" /><Relationship Type="http://schemas.openxmlformats.org/officeDocument/2006/relationships/settings" Target="/word/settings.xml" Id="R4a6a350713884afb" /><Relationship Type="http://schemas.openxmlformats.org/officeDocument/2006/relationships/image" Target="/word/media/3dac8c5c-31a1-4539-b6d0-f560b98aad02.png" Id="R90c8d66c8adb4911" /></Relationships>
</file>