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5c48d28a3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fb8cbd1e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Glincz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568f2b8fc4311" /><Relationship Type="http://schemas.openxmlformats.org/officeDocument/2006/relationships/numbering" Target="/word/numbering.xml" Id="R9e0ed42816654a4a" /><Relationship Type="http://schemas.openxmlformats.org/officeDocument/2006/relationships/settings" Target="/word/settings.xml" Id="R938360721b054a9b" /><Relationship Type="http://schemas.openxmlformats.org/officeDocument/2006/relationships/image" Target="/word/media/599c45ff-7e28-4fd6-b422-1456cd76d619.png" Id="R358fb8cbd1ed4522" /></Relationships>
</file>