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cc84d0eec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70292ce67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9253f888d42d3" /><Relationship Type="http://schemas.openxmlformats.org/officeDocument/2006/relationships/numbering" Target="/word/numbering.xml" Id="R90d3ee1e7180413a" /><Relationship Type="http://schemas.openxmlformats.org/officeDocument/2006/relationships/settings" Target="/word/settings.xml" Id="R3fe118c96e124840" /><Relationship Type="http://schemas.openxmlformats.org/officeDocument/2006/relationships/image" Target="/word/media/6ec726d9-6ded-472e-805e-8a0c391f6875.png" Id="R3f570292ce674115" /></Relationships>
</file>