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a5144ffa4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6e533d69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Glusino,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4d2acad484f4d" /><Relationship Type="http://schemas.openxmlformats.org/officeDocument/2006/relationships/numbering" Target="/word/numbering.xml" Id="R7bfc3b4e2a394a46" /><Relationship Type="http://schemas.openxmlformats.org/officeDocument/2006/relationships/settings" Target="/word/settings.xml" Id="Ref1e957a28574658" /><Relationship Type="http://schemas.openxmlformats.org/officeDocument/2006/relationships/image" Target="/word/media/3e66f40b-9218-4a58-861b-ba87bd61234c.png" Id="Rfbc6e533d69c4273" /></Relationships>
</file>