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459f0d679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c6e2aa982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Gniewczyna,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9abde4fe4872" /><Relationship Type="http://schemas.openxmlformats.org/officeDocument/2006/relationships/numbering" Target="/word/numbering.xml" Id="Rc9f8df8b77ad4e94" /><Relationship Type="http://schemas.openxmlformats.org/officeDocument/2006/relationships/settings" Target="/word/settings.xml" Id="R725f0013cbdd4291" /><Relationship Type="http://schemas.openxmlformats.org/officeDocument/2006/relationships/image" Target="/word/media/8d108481-c3f1-40eb-916d-8ffb7f6d624d.png" Id="R394c6e2aa9824c06" /></Relationships>
</file>