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2cb08c10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2cfb33a4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72540f5314d4b" /><Relationship Type="http://schemas.openxmlformats.org/officeDocument/2006/relationships/numbering" Target="/word/numbering.xml" Id="Rd5b2710f85cb41f9" /><Relationship Type="http://schemas.openxmlformats.org/officeDocument/2006/relationships/settings" Target="/word/settings.xml" Id="R8e72f3a2137145d0" /><Relationship Type="http://schemas.openxmlformats.org/officeDocument/2006/relationships/image" Target="/word/media/77c645f1-70cf-45cc-9dd8-4bc14f787f62.png" Id="Raa32cfb33a474536" /></Relationships>
</file>