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909df8a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034e39c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Gojcow,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45054105b49e2" /><Relationship Type="http://schemas.openxmlformats.org/officeDocument/2006/relationships/numbering" Target="/word/numbering.xml" Id="Rb8ed6edd6aa448ef" /><Relationship Type="http://schemas.openxmlformats.org/officeDocument/2006/relationships/settings" Target="/word/settings.xml" Id="Re47b0436eb504dc4" /><Relationship Type="http://schemas.openxmlformats.org/officeDocument/2006/relationships/image" Target="/word/media/59d103d4-edf7-4068-902a-07417c688de2.png" Id="Rb271034e39ce4730" /></Relationships>
</file>