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79a708bd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da7878c0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Golasza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0d13f74c24df8" /><Relationship Type="http://schemas.openxmlformats.org/officeDocument/2006/relationships/numbering" Target="/word/numbering.xml" Id="R6839bf76580b4712" /><Relationship Type="http://schemas.openxmlformats.org/officeDocument/2006/relationships/settings" Target="/word/settings.xml" Id="Rb83bd96227d04e06" /><Relationship Type="http://schemas.openxmlformats.org/officeDocument/2006/relationships/image" Target="/word/media/dff8b7ba-1ec9-4ee8-993c-bcac5978f27d.png" Id="R5b7cda7878c0465d" /></Relationships>
</file>