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b9d6fc849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937e57556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Golasze-Dab,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023514cac453c" /><Relationship Type="http://schemas.openxmlformats.org/officeDocument/2006/relationships/numbering" Target="/word/numbering.xml" Id="R0b6c328d210b423a" /><Relationship Type="http://schemas.openxmlformats.org/officeDocument/2006/relationships/settings" Target="/word/settings.xml" Id="R0da8b8f539374895" /><Relationship Type="http://schemas.openxmlformats.org/officeDocument/2006/relationships/image" Target="/word/media/5853ebca-59c3-46af-b492-318ebfa2899d.png" Id="Rb4c937e575564109" /></Relationships>
</file>