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6581a5fdb445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ac4ae58b734d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2ec5afec1649d4" /><Relationship Type="http://schemas.openxmlformats.org/officeDocument/2006/relationships/numbering" Target="/word/numbering.xml" Id="Rbcb856801b6849fc" /><Relationship Type="http://schemas.openxmlformats.org/officeDocument/2006/relationships/settings" Target="/word/settings.xml" Id="R68c1bca1592d41ce" /><Relationship Type="http://schemas.openxmlformats.org/officeDocument/2006/relationships/image" Target="/word/media/d8ea0d6b-7a2d-40c3-b5dd-3591f743b351.png" Id="Rd8ac4ae58b734dc9" /></Relationships>
</file>