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7ffc0235024e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ac36e7496746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Goraszowice,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29228d45e04f0d" /><Relationship Type="http://schemas.openxmlformats.org/officeDocument/2006/relationships/numbering" Target="/word/numbering.xml" Id="Rbbc57901272040a8" /><Relationship Type="http://schemas.openxmlformats.org/officeDocument/2006/relationships/settings" Target="/word/settings.xml" Id="R27c48fabdc6e47e7" /><Relationship Type="http://schemas.openxmlformats.org/officeDocument/2006/relationships/image" Target="/word/media/540ab265-47f5-45b5-856e-fabcd912081b.png" Id="R49ac36e74967464f" /></Relationships>
</file>