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57663d0e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ec8250238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Gorzedziej,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13b708434b14" /><Relationship Type="http://schemas.openxmlformats.org/officeDocument/2006/relationships/numbering" Target="/word/numbering.xml" Id="R1b8f0314fa1d4874" /><Relationship Type="http://schemas.openxmlformats.org/officeDocument/2006/relationships/settings" Target="/word/settings.xml" Id="Rcf894573822548a8" /><Relationship Type="http://schemas.openxmlformats.org/officeDocument/2006/relationships/image" Target="/word/media/39c52aa1-5670-487e-92c5-df5dd86c4a4b.png" Id="Ra2eec82502384efe" /></Relationships>
</file>