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1b3985f83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018ff006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f43df31e94cf3" /><Relationship Type="http://schemas.openxmlformats.org/officeDocument/2006/relationships/numbering" Target="/word/numbering.xml" Id="Rb31383f210294524" /><Relationship Type="http://schemas.openxmlformats.org/officeDocument/2006/relationships/settings" Target="/word/settings.xml" Id="Rc219edc8138c4e8d" /><Relationship Type="http://schemas.openxmlformats.org/officeDocument/2006/relationships/image" Target="/word/media/e72e9986-60dd-4996-8acb-ad7a791a59f6.png" Id="Rc0a3018ff0064b5b" /></Relationships>
</file>