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4c9b9ee62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2f5979895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Goszczyce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eaa3c4ebb4cbc" /><Relationship Type="http://schemas.openxmlformats.org/officeDocument/2006/relationships/numbering" Target="/word/numbering.xml" Id="R9528a39869374da9" /><Relationship Type="http://schemas.openxmlformats.org/officeDocument/2006/relationships/settings" Target="/word/settings.xml" Id="Rcd2ea626110a4597" /><Relationship Type="http://schemas.openxmlformats.org/officeDocument/2006/relationships/image" Target="/word/media/5f159c23-4156-4d04-b108-115357e6a015.png" Id="Rf7f2f59798954c6c" /></Relationships>
</file>