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ededfbd8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36b6b24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4cda3ae14954" /><Relationship Type="http://schemas.openxmlformats.org/officeDocument/2006/relationships/numbering" Target="/word/numbering.xml" Id="Rf03f1d57d88343eb" /><Relationship Type="http://schemas.openxmlformats.org/officeDocument/2006/relationships/settings" Target="/word/settings.xml" Id="R087bacd34d024d51" /><Relationship Type="http://schemas.openxmlformats.org/officeDocument/2006/relationships/image" Target="/word/media/6328dbed-ed50-462d-a430-22ba4ce3f020.png" Id="Rb29d36b6b24e486e" /></Relationships>
</file>