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a6cbc918a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b5512c557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a5d1dbc374a11" /><Relationship Type="http://schemas.openxmlformats.org/officeDocument/2006/relationships/numbering" Target="/word/numbering.xml" Id="R2dd258eef84a4e7e" /><Relationship Type="http://schemas.openxmlformats.org/officeDocument/2006/relationships/settings" Target="/word/settings.xml" Id="Re412a45ec7b24987" /><Relationship Type="http://schemas.openxmlformats.org/officeDocument/2006/relationships/image" Target="/word/media/053e8f68-de36-4cbd-8879-6119b5a20b17.png" Id="R5efb5512c55740f7" /></Relationships>
</file>