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9c33337af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db6c8ff79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Grablin,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32c3864e140ac" /><Relationship Type="http://schemas.openxmlformats.org/officeDocument/2006/relationships/numbering" Target="/word/numbering.xml" Id="R18ca585d53594056" /><Relationship Type="http://schemas.openxmlformats.org/officeDocument/2006/relationships/settings" Target="/word/settings.xml" Id="R75b9ae18a4bf4cdc" /><Relationship Type="http://schemas.openxmlformats.org/officeDocument/2006/relationships/image" Target="/word/media/ca9cae9d-8545-45a8-a888-fd5608f25ad4.png" Id="Raafdb6c8ff79474f" /></Relationships>
</file>