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143b446a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956c3d2b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bd2c2649479a" /><Relationship Type="http://schemas.openxmlformats.org/officeDocument/2006/relationships/numbering" Target="/word/numbering.xml" Id="R1d355a3dc8334b51" /><Relationship Type="http://schemas.openxmlformats.org/officeDocument/2006/relationships/settings" Target="/word/settings.xml" Id="R0c67f07de6214c59" /><Relationship Type="http://schemas.openxmlformats.org/officeDocument/2006/relationships/image" Target="/word/media/91b3517d-c546-42d0-a155-5e09bc4c2e2c.png" Id="R8ded956c3d2b4ce3" /></Relationships>
</file>