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b1632077143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12738eab2e40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Grodno,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980235f9ec4eb2" /><Relationship Type="http://schemas.openxmlformats.org/officeDocument/2006/relationships/numbering" Target="/word/numbering.xml" Id="R24084e223ed04abe" /><Relationship Type="http://schemas.openxmlformats.org/officeDocument/2006/relationships/settings" Target="/word/settings.xml" Id="R6b78fcf542f5407c" /><Relationship Type="http://schemas.openxmlformats.org/officeDocument/2006/relationships/image" Target="/word/media/33b80a0d-27a8-4d68-9bee-2c6392727dd8.png" Id="R1012738eab2e40b8" /></Relationships>
</file>