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a55613538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e4fc9ee5c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Gublawki,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219c5a5264bdd" /><Relationship Type="http://schemas.openxmlformats.org/officeDocument/2006/relationships/numbering" Target="/word/numbering.xml" Id="Ra1d656f4ac0b4d1c" /><Relationship Type="http://schemas.openxmlformats.org/officeDocument/2006/relationships/settings" Target="/word/settings.xml" Id="R4d8b84e0d75b43cf" /><Relationship Type="http://schemas.openxmlformats.org/officeDocument/2006/relationships/image" Target="/word/media/8854ad96-3c4e-4aa9-b48e-5aed089d93f0.png" Id="Rf24e4fc9ee5c4859" /></Relationships>
</file>