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4210a1c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8ae6954e6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Gulbieniszki,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a605874041b0" /><Relationship Type="http://schemas.openxmlformats.org/officeDocument/2006/relationships/numbering" Target="/word/numbering.xml" Id="R60f23a20c5724297" /><Relationship Type="http://schemas.openxmlformats.org/officeDocument/2006/relationships/settings" Target="/word/settings.xml" Id="R3842899e0cb54818" /><Relationship Type="http://schemas.openxmlformats.org/officeDocument/2006/relationships/image" Target="/word/media/7f2a0d13-be71-47b6-96ec-41388fe9ba56.png" Id="R0e68ae6954e64321" /></Relationships>
</file>