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7137e8d12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4dc2b98a7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Gultowy,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5ca4b65b74b3c" /><Relationship Type="http://schemas.openxmlformats.org/officeDocument/2006/relationships/numbering" Target="/word/numbering.xml" Id="R79c81d3f60204dfc" /><Relationship Type="http://schemas.openxmlformats.org/officeDocument/2006/relationships/settings" Target="/word/settings.xml" Id="Re6bace7689644b7a" /><Relationship Type="http://schemas.openxmlformats.org/officeDocument/2006/relationships/image" Target="/word/media/bf1a8d32-db5e-4a35-8326-985ec48b4a16.png" Id="R4aa4dc2b98a74483" /></Relationships>
</file>