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e6529e401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b0adb654a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0da9678cc4aff" /><Relationship Type="http://schemas.openxmlformats.org/officeDocument/2006/relationships/numbering" Target="/word/numbering.xml" Id="R33522859e5694f33" /><Relationship Type="http://schemas.openxmlformats.org/officeDocument/2006/relationships/settings" Target="/word/settings.xml" Id="Rd913ac14554341c4" /><Relationship Type="http://schemas.openxmlformats.org/officeDocument/2006/relationships/image" Target="/word/media/e5f9a2b9-9460-4a1c-9524-2cc66ae729ed.png" Id="R8b7b0adb654a4eea" /></Relationships>
</file>