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82eeb7d44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78607b56e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Guzy,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4eee9d75e46c1" /><Relationship Type="http://schemas.openxmlformats.org/officeDocument/2006/relationships/numbering" Target="/word/numbering.xml" Id="Rd2995ebcf19e4b1a" /><Relationship Type="http://schemas.openxmlformats.org/officeDocument/2006/relationships/settings" Target="/word/settings.xml" Id="R6370257712374966" /><Relationship Type="http://schemas.openxmlformats.org/officeDocument/2006/relationships/image" Target="/word/media/26ebb27d-c820-4f79-9998-66c96b4401ce.png" Id="R07a78607b56e4403" /></Relationships>
</file>