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7bec4120b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05a265b66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Gwiazdowo,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e4be09d9848f2" /><Relationship Type="http://schemas.openxmlformats.org/officeDocument/2006/relationships/numbering" Target="/word/numbering.xml" Id="R667ea284d32c4e8d" /><Relationship Type="http://schemas.openxmlformats.org/officeDocument/2006/relationships/settings" Target="/word/settings.xml" Id="Rc6970fc4c69f488d" /><Relationship Type="http://schemas.openxmlformats.org/officeDocument/2006/relationships/image" Target="/word/media/92c7b0ed-79f1-4fda-a22f-6c752411fe4a.png" Id="Rfa105a265b6645c2" /></Relationships>
</file>