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5f7876df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843deab4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6252286d44982" /><Relationship Type="http://schemas.openxmlformats.org/officeDocument/2006/relationships/numbering" Target="/word/numbering.xml" Id="R67c13f67e0e544c7" /><Relationship Type="http://schemas.openxmlformats.org/officeDocument/2006/relationships/settings" Target="/word/settings.xml" Id="R8c026a9fd9e24140" /><Relationship Type="http://schemas.openxmlformats.org/officeDocument/2006/relationships/image" Target="/word/media/76470d11-d9fb-4381-aa1f-23a55f3af561.png" Id="R956843deab4446ab" /></Relationships>
</file>