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d26ccca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6579c03d7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Harkabuz,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503e3a624fc3" /><Relationship Type="http://schemas.openxmlformats.org/officeDocument/2006/relationships/numbering" Target="/word/numbering.xml" Id="R220da74241c14dc1" /><Relationship Type="http://schemas.openxmlformats.org/officeDocument/2006/relationships/settings" Target="/word/settings.xml" Id="R844c6adec3494fe8" /><Relationship Type="http://schemas.openxmlformats.org/officeDocument/2006/relationships/image" Target="/word/media/b7a3dc8d-bcec-41df-8369-4db09a869bb5.png" Id="R4106579c03d743d1" /></Relationships>
</file>