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c90cd65c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052ae7c1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c58db38674537" /><Relationship Type="http://schemas.openxmlformats.org/officeDocument/2006/relationships/numbering" Target="/word/numbering.xml" Id="R5f3c437d777948fa" /><Relationship Type="http://schemas.openxmlformats.org/officeDocument/2006/relationships/settings" Target="/word/settings.xml" Id="Ra7a8983a94894814" /><Relationship Type="http://schemas.openxmlformats.org/officeDocument/2006/relationships/image" Target="/word/media/dbc8906b-b282-4710-b2f6-b1e9224cb327.png" Id="Rf00052ae7c194faf" /></Relationships>
</file>