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dba5b85ee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8493174a1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Hryckowe,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3879bdf5f4dff" /><Relationship Type="http://schemas.openxmlformats.org/officeDocument/2006/relationships/numbering" Target="/word/numbering.xml" Id="Rdd71960b3c474ebb" /><Relationship Type="http://schemas.openxmlformats.org/officeDocument/2006/relationships/settings" Target="/word/settings.xml" Id="R3fd83eef782c42cb" /><Relationship Type="http://schemas.openxmlformats.org/officeDocument/2006/relationships/image" Target="/word/media/98f3ea46-0b34-45f1-8358-bbb858b8c8b6.png" Id="Rf318493174a14060" /></Relationships>
</file>