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d8cca4908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608fdca69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Plebanska,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60602383e4ffe" /><Relationship Type="http://schemas.openxmlformats.org/officeDocument/2006/relationships/numbering" Target="/word/numbering.xml" Id="Re4ba1ac80a1b4696" /><Relationship Type="http://schemas.openxmlformats.org/officeDocument/2006/relationships/settings" Target="/word/settings.xml" Id="R1f357efdc97a436f" /><Relationship Type="http://schemas.openxmlformats.org/officeDocument/2006/relationships/image" Target="/word/media/b35d61f0-3121-4e5f-ad4d-461d2a339a74.png" Id="R8d0608fdca694734" /></Relationships>
</file>