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be1b62f60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2045a1ab8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98d94d25944b0" /><Relationship Type="http://schemas.openxmlformats.org/officeDocument/2006/relationships/numbering" Target="/word/numbering.xml" Id="Rcf3176b2a98646c9" /><Relationship Type="http://schemas.openxmlformats.org/officeDocument/2006/relationships/settings" Target="/word/settings.xml" Id="Rfcb2fd8d70784e59" /><Relationship Type="http://schemas.openxmlformats.org/officeDocument/2006/relationships/image" Target="/word/media/822ff4fc-afed-4b1c-8b7e-997c0fc647ca.png" Id="R2672045a1ab84ac6" /></Relationships>
</file>