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9cfd16e78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e7c60cdf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a24ea39ed4b11" /><Relationship Type="http://schemas.openxmlformats.org/officeDocument/2006/relationships/numbering" Target="/word/numbering.xml" Id="R6bb791f2a0d84ac2" /><Relationship Type="http://schemas.openxmlformats.org/officeDocument/2006/relationships/settings" Target="/word/settings.xml" Id="Rb37889c7e05345d4" /><Relationship Type="http://schemas.openxmlformats.org/officeDocument/2006/relationships/image" Target="/word/media/5a423ec5-5cc8-4e23-99b5-52761a9dd1ab.png" Id="R16e2e7c60cdf4f93" /></Relationships>
</file>