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6819d771e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75e41e3e8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f57c02e7f4b93" /><Relationship Type="http://schemas.openxmlformats.org/officeDocument/2006/relationships/numbering" Target="/word/numbering.xml" Id="Re9ec1fc304734812" /><Relationship Type="http://schemas.openxmlformats.org/officeDocument/2006/relationships/settings" Target="/word/settings.xml" Id="R6316374a6b554517" /><Relationship Type="http://schemas.openxmlformats.org/officeDocument/2006/relationships/image" Target="/word/media/72ec37ed-b714-4d4e-89ac-d44d88efbbb9.png" Id="Re4b75e41e3e84e1d" /></Relationships>
</file>