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b846c295f541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c019db4dcf40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Insko,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46300cc8114dd2" /><Relationship Type="http://schemas.openxmlformats.org/officeDocument/2006/relationships/numbering" Target="/word/numbering.xml" Id="R8bb25f4b2e994bb2" /><Relationship Type="http://schemas.openxmlformats.org/officeDocument/2006/relationships/settings" Target="/word/settings.xml" Id="R8ab9d134fe1749f8" /><Relationship Type="http://schemas.openxmlformats.org/officeDocument/2006/relationships/image" Target="/word/media/16d3e2a2-d559-40c4-9815-5d861708c779.png" Id="Rc7c019db4dcf4060" /></Relationships>
</file>