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cb5c3ab11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edbb39ac6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Irzadze,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e232e8a0c466a" /><Relationship Type="http://schemas.openxmlformats.org/officeDocument/2006/relationships/numbering" Target="/word/numbering.xml" Id="Rdf2f1fe7fd7446fd" /><Relationship Type="http://schemas.openxmlformats.org/officeDocument/2006/relationships/settings" Target="/word/settings.xml" Id="Rbde56f8ec39b417d" /><Relationship Type="http://schemas.openxmlformats.org/officeDocument/2006/relationships/image" Target="/word/media/93f764ce-9b8f-4223-a808-365849d5b8a2.png" Id="R873edbb39ac6410c" /></Relationships>
</file>