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f1ad5f1b2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a7bdcf159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Jablonowko,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466ac6006475c" /><Relationship Type="http://schemas.openxmlformats.org/officeDocument/2006/relationships/numbering" Target="/word/numbering.xml" Id="R43cca2a0f6d94127" /><Relationship Type="http://schemas.openxmlformats.org/officeDocument/2006/relationships/settings" Target="/word/settings.xml" Id="Rab4b6a024fd44d6a" /><Relationship Type="http://schemas.openxmlformats.org/officeDocument/2006/relationships/image" Target="/word/media/27b1c928-0540-4b00-a342-3126e7387b53.png" Id="R5afa7bdcf1594d06" /></Relationships>
</file>