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dfda88cfc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8a585017f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23e77ec834edb" /><Relationship Type="http://schemas.openxmlformats.org/officeDocument/2006/relationships/numbering" Target="/word/numbering.xml" Id="R66c814a9b1df4a30" /><Relationship Type="http://schemas.openxmlformats.org/officeDocument/2006/relationships/settings" Target="/word/settings.xml" Id="R8fe83d7f31bf4d21" /><Relationship Type="http://schemas.openxmlformats.org/officeDocument/2006/relationships/image" Target="/word/media/08e1db94-759e-4b60-bd86-2b92a3607e0c.png" Id="R8578a585017f46cf" /></Relationships>
</file>