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b8639dee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ebb37eba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Jagodki,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5a2e738d43fe" /><Relationship Type="http://schemas.openxmlformats.org/officeDocument/2006/relationships/numbering" Target="/word/numbering.xml" Id="R5084da18487f4bcb" /><Relationship Type="http://schemas.openxmlformats.org/officeDocument/2006/relationships/settings" Target="/word/settings.xml" Id="R54e861e8176349af" /><Relationship Type="http://schemas.openxmlformats.org/officeDocument/2006/relationships/image" Target="/word/media/b9174132-590e-433f-941e-291a6fbef563.png" Id="R7e17ebb37eba4d37" /></Relationships>
</file>