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d1b0d10a5b4d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a37c14dbd745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Jagodnia,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f130c6b6814659" /><Relationship Type="http://schemas.openxmlformats.org/officeDocument/2006/relationships/numbering" Target="/word/numbering.xml" Id="R7c5cfc0ddb724bc8" /><Relationship Type="http://schemas.openxmlformats.org/officeDocument/2006/relationships/settings" Target="/word/settings.xml" Id="R19288467f8f74d2a" /><Relationship Type="http://schemas.openxmlformats.org/officeDocument/2006/relationships/image" Target="/word/media/293f2dd6-dfd6-4d33-a2b9-5da1ed91cb6b.png" Id="Re8a37c14dbd7459b" /></Relationships>
</file>