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e79ddc3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83a316f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04cff5cde478b" /><Relationship Type="http://schemas.openxmlformats.org/officeDocument/2006/relationships/numbering" Target="/word/numbering.xml" Id="R833427ea0f6445f5" /><Relationship Type="http://schemas.openxmlformats.org/officeDocument/2006/relationships/settings" Target="/word/settings.xml" Id="Ra2ae1e31b9a24350" /><Relationship Type="http://schemas.openxmlformats.org/officeDocument/2006/relationships/image" Target="/word/media/b238cf9a-d534-4745-b09a-0deb303031c6.png" Id="Rad6d83a316fb4536" /></Relationships>
</file>