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54ebae974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b52b91bd9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Janiewice,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cba8d0fda4633" /><Relationship Type="http://schemas.openxmlformats.org/officeDocument/2006/relationships/numbering" Target="/word/numbering.xml" Id="R65e6bf43a7124fbd" /><Relationship Type="http://schemas.openxmlformats.org/officeDocument/2006/relationships/settings" Target="/word/settings.xml" Id="Rb8850858e2e04f4f" /><Relationship Type="http://schemas.openxmlformats.org/officeDocument/2006/relationships/image" Target="/word/media/c2e040a1-2d1f-470f-a9dd-30649e9beb7f.png" Id="Rd2fb52b91bd9441a" /></Relationships>
</file>