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c388cd490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04b338f28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Janikowo,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1d742a7f94620" /><Relationship Type="http://schemas.openxmlformats.org/officeDocument/2006/relationships/numbering" Target="/word/numbering.xml" Id="R9938d39cbf6e4e04" /><Relationship Type="http://schemas.openxmlformats.org/officeDocument/2006/relationships/settings" Target="/word/settings.xml" Id="R28fdc0ecf44b4b10" /><Relationship Type="http://schemas.openxmlformats.org/officeDocument/2006/relationships/image" Target="/word/media/bb02b094-1b29-4ebe-bda0-ebde62100dd9.png" Id="R2bc04b338f284798" /></Relationships>
</file>