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9930131a5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9580f5cf3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112f64df4d5e" /><Relationship Type="http://schemas.openxmlformats.org/officeDocument/2006/relationships/numbering" Target="/word/numbering.xml" Id="R95700aa94ace4a0e" /><Relationship Type="http://schemas.openxmlformats.org/officeDocument/2006/relationships/settings" Target="/word/settings.xml" Id="R728d4040c3724c87" /><Relationship Type="http://schemas.openxmlformats.org/officeDocument/2006/relationships/image" Target="/word/media/1f0f3b96-c5d5-41bb-93ae-499e9e5a5c33.png" Id="Raec9580f5cf341a5" /></Relationships>
</file>