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a2d2f06a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204ee5a6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Janowiec Jastrzabki,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f291e96ce483b" /><Relationship Type="http://schemas.openxmlformats.org/officeDocument/2006/relationships/numbering" Target="/word/numbering.xml" Id="R32a7f5f3a041448e" /><Relationship Type="http://schemas.openxmlformats.org/officeDocument/2006/relationships/settings" Target="/word/settings.xml" Id="R0ab70ab39b4244fc" /><Relationship Type="http://schemas.openxmlformats.org/officeDocument/2006/relationships/image" Target="/word/media/3bc95dd3-7673-42ec-bcad-e9372e80f5b7.png" Id="Re6e204ee5a644359" /></Relationships>
</file>