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a86f5119e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869199c59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44ad6c3041f8" /><Relationship Type="http://schemas.openxmlformats.org/officeDocument/2006/relationships/numbering" Target="/word/numbering.xml" Id="R866625aca06c432b" /><Relationship Type="http://schemas.openxmlformats.org/officeDocument/2006/relationships/settings" Target="/word/settings.xml" Id="R37d00b7598f84396" /><Relationship Type="http://schemas.openxmlformats.org/officeDocument/2006/relationships/image" Target="/word/media/ca5b2c5b-887d-439a-8df4-70016795fbef.png" Id="R706869199c594ef1" /></Relationships>
</file>