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84b6f3500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5f47b5d86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Jaroslawice,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67dabc94f4478" /><Relationship Type="http://schemas.openxmlformats.org/officeDocument/2006/relationships/numbering" Target="/word/numbering.xml" Id="R1aaf91ee0871417a" /><Relationship Type="http://schemas.openxmlformats.org/officeDocument/2006/relationships/settings" Target="/word/settings.xml" Id="R742df4a36d954d21" /><Relationship Type="http://schemas.openxmlformats.org/officeDocument/2006/relationships/image" Target="/word/media/fae7d91c-2e36-4150-a524-3573671ef1ee.png" Id="R89b5f47b5d864d9b" /></Relationships>
</file>