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f43e684dd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86d07f069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Jasiedica,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76096efef47a6" /><Relationship Type="http://schemas.openxmlformats.org/officeDocument/2006/relationships/numbering" Target="/word/numbering.xml" Id="R08d1bfd70db2426f" /><Relationship Type="http://schemas.openxmlformats.org/officeDocument/2006/relationships/settings" Target="/word/settings.xml" Id="R9eed4637182744fa" /><Relationship Type="http://schemas.openxmlformats.org/officeDocument/2006/relationships/image" Target="/word/media/e072ea9b-e0cc-42cf-a8b0-ac91ee0166bb.png" Id="R3dc86d07f06947c5" /></Relationships>
</file>