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6cfdef20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01626011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88aa2f8741a4" /><Relationship Type="http://schemas.openxmlformats.org/officeDocument/2006/relationships/numbering" Target="/word/numbering.xml" Id="Ra24e6cf1ee2d489e" /><Relationship Type="http://schemas.openxmlformats.org/officeDocument/2006/relationships/settings" Target="/word/settings.xml" Id="R024f26d612914f40" /><Relationship Type="http://schemas.openxmlformats.org/officeDocument/2006/relationships/image" Target="/word/media/3fcfdf98-bc72-4fa9-bb0c-48a0bca5f7ba.png" Id="Rc2801626011c4712" /></Relationships>
</file>